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744E1D" w14:textId="77777777" w:rsidR="006C7C40" w:rsidRPr="001C5A8D" w:rsidRDefault="006C7C40" w:rsidP="008A364A">
      <w:pPr>
        <w:spacing w:before="120" w:after="120"/>
        <w:rPr>
          <w:rFonts w:ascii="Tahoma" w:hAnsi="Tahoma" w:cs="Tahoma"/>
          <w:sz w:val="18"/>
          <w:szCs w:val="18"/>
        </w:rPr>
      </w:pPr>
      <w:r w:rsidRPr="001C5A8D">
        <w:rPr>
          <w:rFonts w:ascii="Tahoma" w:hAnsi="Tahoma" w:cs="Tahoma"/>
          <w:sz w:val="18"/>
          <w:szCs w:val="18"/>
        </w:rPr>
        <w:t>(</w:t>
      </w:r>
      <w:proofErr w:type="spellStart"/>
      <w:r w:rsidRPr="001C5A8D">
        <w:rPr>
          <w:rFonts w:ascii="Tahoma" w:hAnsi="Tahoma" w:cs="Tahoma"/>
          <w:sz w:val="18"/>
          <w:szCs w:val="18"/>
        </w:rPr>
        <w:t>Sólo</w:t>
      </w:r>
      <w:proofErr w:type="spellEnd"/>
      <w:r w:rsidRPr="001C5A8D">
        <w:rPr>
          <w:rFonts w:ascii="Tahoma" w:hAnsi="Tahoma" w:cs="Tahoma"/>
          <w:sz w:val="18"/>
          <w:szCs w:val="18"/>
        </w:rPr>
        <w:t xml:space="preserve"> para ISV Royalty Program)</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1C5A8D"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6F23824E" w:rsidR="008A364A" w:rsidRPr="001C5A8D" w:rsidRDefault="008A364A" w:rsidP="001C3DAD">
            <w:pPr>
              <w:pStyle w:val="Heading1"/>
              <w:tabs>
                <w:tab w:val="left" w:pos="720"/>
              </w:tabs>
              <w:spacing w:before="120" w:after="120"/>
              <w:ind w:left="357" w:hanging="357"/>
              <w:rPr>
                <w:rFonts w:ascii="Tahoma" w:hAnsi="Tahoma" w:cs="Tahoma"/>
                <w:sz w:val="24"/>
                <w:szCs w:val="24"/>
                <w:lang w:val="es-ES"/>
              </w:rPr>
            </w:pPr>
            <w:r w:rsidRPr="001C5A8D">
              <w:rPr>
                <w:rFonts w:ascii="Tahoma" w:hAnsi="Tahoma" w:cs="Tahoma"/>
                <w:sz w:val="24"/>
                <w:szCs w:val="24"/>
                <w:lang w:val="es-ES"/>
              </w:rPr>
              <w:t>Servicios de Escritorio Remoto para</w:t>
            </w:r>
            <w:r w:rsidR="00BE5E3F">
              <w:rPr>
                <w:rFonts w:ascii="Tahoma" w:hAnsi="Tahoma" w:cs="Tahoma"/>
                <w:sz w:val="24"/>
                <w:szCs w:val="24"/>
                <w:lang w:val="es-ES"/>
              </w:rPr>
              <w:t xml:space="preserve"> </w:t>
            </w:r>
            <w:r w:rsidRPr="001C5A8D">
              <w:rPr>
                <w:rFonts w:ascii="Tahoma" w:hAnsi="Tahoma" w:cs="Tahoma"/>
                <w:sz w:val="24"/>
                <w:szCs w:val="24"/>
                <w:lang w:val="es-ES"/>
              </w:rPr>
              <w:t xml:space="preserve">Microsoft </w:t>
            </w:r>
            <w:r w:rsidRPr="001C5A8D">
              <w:rPr>
                <w:rFonts w:ascii="Tahoma" w:eastAsia="SimSun" w:hAnsi="Tahoma" w:cs="Tahoma"/>
                <w:bCs/>
                <w:sz w:val="24"/>
                <w:szCs w:val="24"/>
                <w:lang w:val="es-ES"/>
              </w:rPr>
              <w:t>Windows Server</w:t>
            </w:r>
            <w:r w:rsidR="001C3DAD" w:rsidRPr="001C5A8D">
              <w:rPr>
                <w:rStyle w:val="FootnoteReference"/>
                <w:rFonts w:ascii="Tahoma" w:eastAsia="SimSun" w:hAnsi="Tahoma" w:cs="Tahoma"/>
                <w:color w:val="FFFFFF" w:themeColor="background1"/>
                <w:sz w:val="24"/>
                <w:szCs w:val="24"/>
              </w:rPr>
              <w:footnoteReference w:id="1"/>
            </w:r>
            <w:r w:rsidRPr="001C5A8D">
              <w:rPr>
                <w:rFonts w:ascii="Tahoma" w:eastAsia="SimSun" w:hAnsi="Tahoma" w:cs="Tahoma"/>
                <w:bCs/>
                <w:sz w:val="24"/>
                <w:szCs w:val="24"/>
                <w:lang w:val="es-ES"/>
              </w:rPr>
              <w:t xml:space="preserve"> </w:t>
            </w:r>
            <w:r w:rsidR="00DF44DB">
              <w:rPr>
                <w:rFonts w:ascii="Tahoma" w:eastAsia="SimSun" w:hAnsi="Tahoma" w:cs="Tahoma"/>
                <w:bCs/>
                <w:sz w:val="24"/>
                <w:szCs w:val="24"/>
                <w:lang w:val="es-ES"/>
              </w:rPr>
              <w:t>2019</w:t>
            </w:r>
          </w:p>
        </w:tc>
      </w:tr>
      <w:tr w:rsidR="008A364A" w:rsidRPr="001C5A8D"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1C5A8D" w:rsidRDefault="008A364A" w:rsidP="008A364A">
            <w:pPr>
              <w:pStyle w:val="LicenseNumber"/>
              <w:spacing w:before="120" w:after="120"/>
              <w:rPr>
                <w:rFonts w:cs="Tahoma"/>
                <w:lang w:val="es-ES"/>
              </w:rPr>
            </w:pPr>
          </w:p>
          <w:p w14:paraId="0A744E21" w14:textId="133AFCA4" w:rsidR="008A364A" w:rsidRPr="001C5A8D" w:rsidRDefault="008A364A" w:rsidP="0067113C">
            <w:pPr>
              <w:pStyle w:val="LicenseNumberChar"/>
              <w:spacing w:before="120" w:after="120"/>
              <w:rPr>
                <w:sz w:val="24"/>
                <w:szCs w:val="24"/>
                <w:lang w:val="es-ES"/>
              </w:rPr>
            </w:pPr>
            <w:r w:rsidRPr="001C5A8D">
              <w:rPr>
                <w:sz w:val="24"/>
                <w:szCs w:val="24"/>
                <w:lang w:val="es-ES"/>
              </w:rPr>
              <w:t xml:space="preserve">Licencias de Acceso Cliente de Servicios de Escritorio Remoto (Dispositivo) (Corporativas):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bookmarkStart w:id="0" w:name="_GoBack"/>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bookmarkEnd w:id="0"/>
            <w:r w:rsidRPr="001C5A8D">
              <w:rPr>
                <w:sz w:val="24"/>
                <w:szCs w:val="24"/>
              </w:rPr>
              <w:fldChar w:fldCharType="end"/>
            </w:r>
            <w:r w:rsidR="0067113C" w:rsidRPr="001C5A8D">
              <w:rPr>
                <w:rStyle w:val="FootnoteReference"/>
                <w:rFonts w:cs="Tahoma"/>
                <w:sz w:val="24"/>
                <w:szCs w:val="24"/>
                <w:lang w:val="es-ES"/>
              </w:rPr>
              <w:footnoteReference w:id="2"/>
            </w:r>
          </w:p>
          <w:p w14:paraId="0A744E22" w14:textId="3C061E9F" w:rsidR="008A364A" w:rsidRPr="001C5A8D" w:rsidRDefault="008A364A" w:rsidP="0067113C">
            <w:pPr>
              <w:pStyle w:val="LicenseNumberChar"/>
              <w:spacing w:before="120" w:after="120"/>
              <w:rPr>
                <w:sz w:val="24"/>
                <w:szCs w:val="24"/>
                <w:lang w:val="es-ES"/>
              </w:rPr>
            </w:pPr>
            <w:r w:rsidRPr="001C5A8D">
              <w:rPr>
                <w:sz w:val="24"/>
                <w:szCs w:val="24"/>
                <w:lang w:val="es-ES"/>
              </w:rPr>
              <w:t xml:space="preserve">Licencias de Acceso Cliente de Servicios de Escritorio Remoto (Usuario) (Corporativas):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sz w:val="24"/>
                <w:szCs w:val="24"/>
              </w:rPr>
              <w:fldChar w:fldCharType="end"/>
            </w:r>
            <w:r w:rsidR="0067113C" w:rsidRPr="001C5A8D">
              <w:rPr>
                <w:rStyle w:val="FootnoteReference"/>
                <w:rFonts w:cs="Tahoma"/>
                <w:sz w:val="24"/>
                <w:szCs w:val="24"/>
                <w:lang w:val="es-ES"/>
              </w:rPr>
              <w:footnoteReference w:id="3"/>
            </w:r>
          </w:p>
          <w:p w14:paraId="0A744E23" w14:textId="6BB12522" w:rsidR="008A364A" w:rsidRPr="001C5A8D" w:rsidRDefault="008A364A" w:rsidP="00A57E67">
            <w:pPr>
              <w:pStyle w:val="LicenseNumberChar"/>
              <w:spacing w:before="120" w:after="120"/>
              <w:rPr>
                <w:sz w:val="24"/>
                <w:szCs w:val="24"/>
                <w:lang w:val="es-ES"/>
              </w:rPr>
            </w:pPr>
            <w:r w:rsidRPr="001C5A8D">
              <w:rPr>
                <w:sz w:val="24"/>
                <w:szCs w:val="24"/>
                <w:lang w:val="es-ES"/>
              </w:rPr>
              <w:t xml:space="preserve">Licencias de Acceso Cliente de Servicios de Escritorio Remoto (Dispositivo) (Académicas):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sz w:val="24"/>
                <w:szCs w:val="24"/>
              </w:rPr>
              <w:fldChar w:fldCharType="end"/>
            </w:r>
            <w:r w:rsidR="00A57E67" w:rsidRPr="001C5A8D">
              <w:rPr>
                <w:rStyle w:val="FootnoteReference"/>
                <w:rFonts w:cs="Tahoma"/>
                <w:sz w:val="24"/>
                <w:szCs w:val="24"/>
                <w:lang w:val="es-ES"/>
              </w:rPr>
              <w:footnoteReference w:id="4"/>
            </w:r>
          </w:p>
          <w:p w14:paraId="0A744E24" w14:textId="70232B1A" w:rsidR="008A364A" w:rsidRPr="001C5A8D" w:rsidRDefault="008A364A" w:rsidP="0008489A">
            <w:pPr>
              <w:pStyle w:val="LicenseNumberChar"/>
              <w:spacing w:before="120" w:after="120"/>
              <w:rPr>
                <w:sz w:val="24"/>
                <w:szCs w:val="24"/>
                <w:lang w:val="es-ES"/>
              </w:rPr>
            </w:pPr>
            <w:r w:rsidRPr="001C5A8D">
              <w:rPr>
                <w:sz w:val="24"/>
                <w:szCs w:val="24"/>
                <w:lang w:val="es-ES"/>
              </w:rPr>
              <w:t xml:space="preserve">Licencias de acceso cliente de Servicios de Escritorio remoto (usuario) (académicas):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sz w:val="24"/>
                <w:szCs w:val="24"/>
              </w:rPr>
              <w:fldChar w:fldCharType="end"/>
            </w:r>
            <w:r w:rsidR="0008489A" w:rsidRPr="001C5A8D">
              <w:rPr>
                <w:rStyle w:val="FootnoteReference"/>
                <w:rFonts w:cs="Tahoma"/>
                <w:sz w:val="24"/>
                <w:szCs w:val="24"/>
                <w:lang w:val="es-ES"/>
              </w:rPr>
              <w:footnoteReference w:id="5"/>
            </w:r>
          </w:p>
          <w:p w14:paraId="0A744E25" w14:textId="77777777" w:rsidR="008A364A" w:rsidRPr="001C5A8D" w:rsidRDefault="008A364A" w:rsidP="008A364A">
            <w:pPr>
              <w:pStyle w:val="LicenseNumber"/>
              <w:spacing w:before="120" w:after="120"/>
              <w:rPr>
                <w:rFonts w:cs="Tahoma"/>
                <w:lang w:val="fr-FR"/>
              </w:rPr>
            </w:pPr>
          </w:p>
        </w:tc>
      </w:tr>
      <w:tr w:rsidR="008A364A" w:rsidRPr="001C5A8D"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C5A8D" w:rsidRDefault="001A03B1" w:rsidP="008A364A">
            <w:pPr>
              <w:pStyle w:val="Heading2"/>
              <w:tabs>
                <w:tab w:val="left" w:pos="720"/>
              </w:tabs>
              <w:spacing w:before="120" w:after="120" w:line="240" w:lineRule="auto"/>
              <w:rPr>
                <w:rFonts w:ascii="Tahoma" w:hAnsi="Tahoma" w:cs="Tahoma"/>
                <w:b/>
                <w:i w:val="0"/>
                <w:sz w:val="19"/>
                <w:szCs w:val="19"/>
                <w:lang w:val="fr-FR"/>
              </w:rPr>
            </w:pPr>
            <w:r w:rsidRPr="001C5A8D">
              <w:rPr>
                <w:rFonts w:ascii="Tahoma" w:hAnsi="Tahoma" w:cs="Tahoma"/>
                <w:b/>
                <w:i w:val="0"/>
                <w:sz w:val="19"/>
                <w:szCs w:val="19"/>
                <w:lang w:val="es-ES"/>
              </w:rPr>
              <w:t>CONTRATO DE LICENCIA PARA EL USUARIO FINAL</w:t>
            </w:r>
          </w:p>
        </w:tc>
      </w:tr>
    </w:tbl>
    <w:p w14:paraId="0A744E29" w14:textId="664C66EA" w:rsidR="006C7C40" w:rsidRPr="001C5A8D" w:rsidRDefault="006C7C40" w:rsidP="00DF07F0">
      <w:pPr>
        <w:spacing w:before="120" w:after="120"/>
        <w:rPr>
          <w:rFonts w:ascii="Tahoma" w:hAnsi="Tahoma" w:cs="Tahoma"/>
          <w:sz w:val="20"/>
          <w:szCs w:val="20"/>
          <w:lang w:val="es-ES"/>
        </w:rPr>
      </w:pPr>
      <w:r w:rsidRPr="001C5A8D">
        <w:rPr>
          <w:rFonts w:ascii="Tahoma" w:hAnsi="Tahoma" w:cs="Tahoma"/>
          <w:sz w:val="20"/>
          <w:szCs w:val="20"/>
          <w:lang w:val="es-ES"/>
        </w:rPr>
        <w:t>Esta Licencia de Acceso Cliente para Servicios de Escritorio Remoto (</w:t>
      </w:r>
      <w:r w:rsidR="00DF07F0" w:rsidRPr="001C5A8D">
        <w:rPr>
          <w:rFonts w:ascii="Tahoma" w:hAnsi="Tahoma" w:cs="Tahoma"/>
          <w:sz w:val="20"/>
          <w:szCs w:val="20"/>
          <w:lang w:val="es-ES"/>
        </w:rPr>
        <w:t>“</w:t>
      </w:r>
      <w:r w:rsidRPr="001C5A8D">
        <w:rPr>
          <w:rFonts w:ascii="Tahoma" w:hAnsi="Tahoma" w:cs="Tahoma"/>
          <w:sz w:val="20"/>
          <w:szCs w:val="20"/>
          <w:lang w:val="es-ES"/>
        </w:rPr>
        <w:t>CAL de RDS</w:t>
      </w:r>
      <w:r w:rsidR="00DF07F0" w:rsidRPr="001C5A8D">
        <w:rPr>
          <w:rFonts w:ascii="Tahoma" w:hAnsi="Tahoma" w:cs="Tahoma"/>
          <w:sz w:val="20"/>
          <w:szCs w:val="20"/>
          <w:lang w:val="es-ES"/>
        </w:rPr>
        <w:t>”</w:t>
      </w:r>
      <w:r w:rsidRPr="001C5A8D">
        <w:rPr>
          <w:rFonts w:ascii="Tahoma" w:hAnsi="Tahoma" w:cs="Tahoma"/>
          <w:sz w:val="20"/>
          <w:szCs w:val="20"/>
          <w:lang w:val="es-ES"/>
        </w:rPr>
        <w:t>) constituyen un contrato entre usted y el licenciante de la aplicación o el conjunto de aplicaciones de software con que ha adquirido el software</w:t>
      </w:r>
      <w:r w:rsidR="00CD3B04" w:rsidRPr="001C5A8D">
        <w:rPr>
          <w:rFonts w:ascii="Tahoma" w:hAnsi="Tahoma" w:cs="Tahoma"/>
          <w:sz w:val="20"/>
          <w:szCs w:val="20"/>
          <w:lang w:val="es-ES"/>
        </w:rPr>
        <w:t xml:space="preserve"> de Microsoft (“Licenciante”). </w:t>
      </w:r>
      <w:r w:rsidRPr="001C5A8D">
        <w:rPr>
          <w:rFonts w:ascii="Tahoma" w:eastAsia="SimSun" w:hAnsi="Tahoma" w:cs="Tahoma"/>
          <w:sz w:val="20"/>
          <w:szCs w:val="20"/>
          <w:lang w:val="es-ES"/>
        </w:rPr>
        <w:t xml:space="preserve">Microsoft Corporation o una de sus filiales (conjuntamente </w:t>
      </w:r>
      <w:r w:rsidR="00DF07F0" w:rsidRPr="001C5A8D">
        <w:rPr>
          <w:rFonts w:ascii="Tahoma" w:eastAsia="SimSun" w:hAnsi="Tahoma" w:cs="Tahoma"/>
          <w:sz w:val="20"/>
          <w:szCs w:val="20"/>
          <w:lang w:val="es-ES"/>
        </w:rPr>
        <w:t>“</w:t>
      </w:r>
      <w:r w:rsidRPr="001C5A8D">
        <w:rPr>
          <w:rFonts w:ascii="Tahoma" w:eastAsia="SimSun" w:hAnsi="Tahoma" w:cs="Tahoma"/>
          <w:sz w:val="20"/>
          <w:szCs w:val="20"/>
          <w:lang w:val="es-ES"/>
        </w:rPr>
        <w:t>Microsoft</w:t>
      </w:r>
      <w:r w:rsidR="00DF07F0" w:rsidRPr="001C5A8D">
        <w:rPr>
          <w:rFonts w:ascii="Tahoma" w:eastAsia="SimSun" w:hAnsi="Tahoma" w:cs="Tahoma"/>
          <w:sz w:val="20"/>
          <w:szCs w:val="20"/>
          <w:lang w:val="es-ES"/>
        </w:rPr>
        <w:t>”</w:t>
      </w:r>
      <w:r w:rsidRPr="001C5A8D">
        <w:rPr>
          <w:rFonts w:ascii="Tahoma" w:eastAsia="SimSun" w:hAnsi="Tahoma" w:cs="Tahoma"/>
          <w:sz w:val="20"/>
          <w:szCs w:val="20"/>
          <w:lang w:val="es-ES"/>
        </w:rPr>
        <w:t xml:space="preserve">) ha licenciado el software al Licenciante. </w:t>
      </w:r>
      <w:r w:rsidRPr="001C5A8D">
        <w:rPr>
          <w:rFonts w:ascii="Tahoma" w:hAnsi="Tahoma" w:cs="Tahoma"/>
          <w:sz w:val="20"/>
          <w:szCs w:val="20"/>
          <w:lang w:val="es-ES"/>
        </w:rPr>
        <w:t xml:space="preserve">La CAL de RDS se aplica a los Servicios de Escritorio Remoto de Microsoft Windows Server </w:t>
      </w:r>
      <w:r w:rsidR="00DF44DB">
        <w:rPr>
          <w:rFonts w:ascii="Tahoma" w:hAnsi="Tahoma" w:cs="Tahoma"/>
          <w:sz w:val="20"/>
          <w:szCs w:val="20"/>
          <w:lang w:val="es-ES"/>
        </w:rPr>
        <w:t>2019</w:t>
      </w:r>
      <w:r w:rsidRPr="001C5A8D">
        <w:rPr>
          <w:rFonts w:ascii="Tahoma" w:hAnsi="Tahoma" w:cs="Tahoma"/>
          <w:sz w:val="20"/>
          <w:szCs w:val="20"/>
          <w:lang w:val="es-ES"/>
        </w:rPr>
        <w:t xml:space="preserve"> (“Software”). Si usted cumple los presentes términos, dispondrá de ciertos derechos para el número de usuarios o dispositivos anteriormente identificados.</w:t>
      </w:r>
    </w:p>
    <w:p w14:paraId="0A744E2A" w14:textId="460BF7F5" w:rsidR="006C7C40" w:rsidRPr="001C5A8D" w:rsidRDefault="006C7C40" w:rsidP="008A364A">
      <w:pPr>
        <w:pStyle w:val="Preamble"/>
        <w:rPr>
          <w:sz w:val="20"/>
          <w:szCs w:val="20"/>
          <w:lang w:val="es-ES"/>
        </w:rPr>
      </w:pPr>
      <w:r w:rsidRPr="001C5A8D">
        <w:rPr>
          <w:sz w:val="20"/>
          <w:szCs w:val="20"/>
          <w:lang w:val="es-ES"/>
        </w:rPr>
        <w:t>Al utilizar el Software, usted acepta estos términos. Léalos con atención.</w:t>
      </w:r>
      <w:r w:rsidRPr="001C5A8D">
        <w:rPr>
          <w:b w:val="0"/>
          <w:sz w:val="20"/>
          <w:szCs w:val="20"/>
          <w:lang w:val="es-ES"/>
        </w:rPr>
        <w:t xml:space="preserve"> </w:t>
      </w:r>
      <w:r w:rsidRPr="001C5A8D">
        <w:rPr>
          <w:sz w:val="20"/>
          <w:szCs w:val="20"/>
          <w:lang w:val="es-ES"/>
        </w:rPr>
        <w:t>Si no los acepta, no utilice el Software. En su lugar, devuélvalo al lugar de adquisición para un reembolso o crédito.</w:t>
      </w:r>
    </w:p>
    <w:p w14:paraId="0A744E2B" w14:textId="7E3EEB7B" w:rsidR="006C6821" w:rsidRPr="001C5A8D" w:rsidRDefault="006C6821" w:rsidP="008A364A">
      <w:pPr>
        <w:pStyle w:val="Preamble"/>
        <w:rPr>
          <w:b w:val="0"/>
          <w:bCs w:val="0"/>
          <w:sz w:val="20"/>
          <w:szCs w:val="20"/>
          <w:lang w:val="es-ES"/>
        </w:rPr>
      </w:pPr>
      <w:r w:rsidRPr="001C5A8D">
        <w:rPr>
          <w:b w:val="0"/>
          <w:bCs w:val="0"/>
          <w:sz w:val="20"/>
          <w:szCs w:val="20"/>
          <w:lang w:val="es-ES"/>
        </w:rPr>
        <w:t>Estos términos sustituyen cualquier término electrónico que pueda contener el software. Si cualquiera de los términos contenidos en el software entrara en conflicto con estos términos, regirán estos últimos.</w:t>
      </w:r>
    </w:p>
    <w:p w14:paraId="7A2ABA30" w14:textId="77777777" w:rsidR="00F044BF" w:rsidRDefault="00F044BF" w:rsidP="00F044BF">
      <w:pPr>
        <w:pBdr>
          <w:top w:val="single" w:sz="4" w:space="1" w:color="auto"/>
        </w:pBdr>
        <w:spacing w:before="120" w:after="120"/>
        <w:rPr>
          <w:rFonts w:ascii="Tahoma" w:hAnsi="Tahoma" w:cs="Tahoma"/>
          <w:color w:val="000000"/>
          <w:sz w:val="20"/>
          <w:szCs w:val="20"/>
          <w:lang w:val="es-ES"/>
        </w:rPr>
      </w:pPr>
      <w:r>
        <w:rPr>
          <w:rFonts w:ascii="Tahoma" w:hAnsi="Tahoma" w:cs="Tahoma"/>
          <w:b/>
          <w:caps/>
          <w:color w:val="000000"/>
          <w:sz w:val="20"/>
          <w:szCs w:val="20"/>
          <w:lang w:val="es-ES"/>
        </w:rPr>
        <w:t>Términos de Uso</w:t>
      </w:r>
      <w:r>
        <w:rPr>
          <w:rFonts w:ascii="Tahoma" w:hAnsi="Tahoma" w:cs="Tahoma"/>
          <w:b/>
          <w:bCs/>
          <w:color w:val="000000"/>
          <w:sz w:val="20"/>
          <w:szCs w:val="20"/>
          <w:lang w:val="es-ES"/>
        </w:rPr>
        <w:t>.</w:t>
      </w:r>
      <w:r>
        <w:rPr>
          <w:rFonts w:ascii="Tahoma" w:hAnsi="Tahoma" w:cs="Tahoma"/>
          <w:color w:val="000000"/>
          <w:sz w:val="20"/>
          <w:szCs w:val="20"/>
          <w:lang w:val="es-ES"/>
        </w:rPr>
        <w:t xml:space="preserve"> Esta CAL de RDS otorga derechos de acceso a la funcionalidad Servicios de Escritorio remoto para Windows Server 2019 en Windows Server 2019 (“Software del servidor”). Debe adquirir una CAL de RDS para cada usuario o dispositivo que </w:t>
      </w:r>
      <w:r>
        <w:rPr>
          <w:sz w:val="20"/>
          <w:szCs w:val="20"/>
          <w:lang w:val="es-ES"/>
        </w:rPr>
        <w:t>(i) tenga acceso directa o indirectamente a la funcionalidad Servicios de Escritorio Remoto, (</w:t>
      </w:r>
      <w:proofErr w:type="spellStart"/>
      <w:r>
        <w:rPr>
          <w:sz w:val="20"/>
          <w:szCs w:val="20"/>
          <w:lang w:val="es-ES"/>
        </w:rPr>
        <w:t>ii</w:t>
      </w:r>
      <w:proofErr w:type="spellEnd"/>
      <w:r>
        <w:rPr>
          <w:sz w:val="20"/>
          <w:szCs w:val="20"/>
          <w:lang w:val="es-ES"/>
        </w:rPr>
        <w:t>) tenga acceso directa o indirectamente al Software de Servidor para hospedar una interfaz de usuario gráfica (a través del uso de la funcionalidad Servicios de Escritorio Remoto de Windows Server 2019 u otra tecnología) o (</w:t>
      </w:r>
      <w:proofErr w:type="spellStart"/>
      <w:r>
        <w:rPr>
          <w:sz w:val="20"/>
          <w:szCs w:val="20"/>
          <w:lang w:val="es-ES"/>
        </w:rPr>
        <w:t>iii</w:t>
      </w:r>
      <w:proofErr w:type="spellEnd"/>
      <w:r>
        <w:rPr>
          <w:sz w:val="20"/>
          <w:szCs w:val="20"/>
          <w:lang w:val="es-ES"/>
        </w:rPr>
        <w:t xml:space="preserve">) tenga acceso a la funcionalidad </w:t>
      </w:r>
      <w:proofErr w:type="spellStart"/>
      <w:r>
        <w:rPr>
          <w:sz w:val="20"/>
          <w:szCs w:val="20"/>
          <w:lang w:val="es-ES"/>
        </w:rPr>
        <w:t>Multipoint</w:t>
      </w:r>
      <w:proofErr w:type="spellEnd"/>
      <w:r>
        <w:rPr>
          <w:sz w:val="20"/>
          <w:szCs w:val="20"/>
          <w:lang w:val="es-ES"/>
        </w:rPr>
        <w:t xml:space="preserve"> Services. Debe adquirir una CAL de Windows Server para cada usuario o dispositivo según se describe en los términos de licencia de Windows Server.</w:t>
      </w:r>
    </w:p>
    <w:p w14:paraId="0A744E2D" w14:textId="02BABC60" w:rsidR="00A13BD7" w:rsidRPr="001C5A8D" w:rsidRDefault="00976345" w:rsidP="008A364A">
      <w:pPr>
        <w:spacing w:before="120" w:after="120"/>
        <w:rPr>
          <w:rFonts w:ascii="Tahoma" w:hAnsi="Tahoma" w:cs="Tahoma"/>
          <w:sz w:val="20"/>
          <w:szCs w:val="20"/>
          <w:lang w:val="es-ES"/>
        </w:rPr>
      </w:pPr>
      <w:r w:rsidRPr="001C5A8D">
        <w:rPr>
          <w:rFonts w:ascii="Tahoma" w:hAnsi="Tahoma" w:cs="Tahoma"/>
          <w:sz w:val="20"/>
          <w:szCs w:val="20"/>
          <w:lang w:val="es-ES"/>
        </w:rPr>
        <w:t xml:space="preserve">Usted puede ceder una CAL de Servicios de Escritorio Remoto para Windows Server </w:t>
      </w:r>
      <w:r w:rsidR="00DF44DB">
        <w:rPr>
          <w:rFonts w:ascii="Tahoma" w:hAnsi="Tahoma" w:cs="Tahoma"/>
          <w:sz w:val="20"/>
          <w:szCs w:val="20"/>
          <w:lang w:val="es-ES"/>
        </w:rPr>
        <w:t>2019</w:t>
      </w:r>
      <w:r w:rsidRPr="001C5A8D">
        <w:rPr>
          <w:rFonts w:ascii="Tahoma" w:hAnsi="Tahoma" w:cs="Tahoma"/>
          <w:sz w:val="20"/>
          <w:szCs w:val="20"/>
          <w:lang w:val="es-ES"/>
        </w:rPr>
        <w:t xml:space="preserve"> a cualquier dispositivo o usuario que tenga acceso directo o indirecto a sus instancias de </w:t>
      </w:r>
      <w:proofErr w:type="spellStart"/>
      <w:r w:rsidRPr="001C5A8D">
        <w:rPr>
          <w:rFonts w:ascii="Tahoma" w:hAnsi="Tahoma" w:cs="Tahoma"/>
          <w:sz w:val="20"/>
          <w:szCs w:val="20"/>
          <w:lang w:val="es-ES"/>
        </w:rPr>
        <w:t>Applications</w:t>
      </w:r>
      <w:proofErr w:type="spellEnd"/>
      <w:r w:rsidRPr="001C5A8D">
        <w:rPr>
          <w:rFonts w:ascii="Tahoma" w:hAnsi="Tahoma" w:cs="Tahoma"/>
          <w:sz w:val="20"/>
          <w:szCs w:val="20"/>
          <w:lang w:val="es-ES"/>
        </w:rPr>
        <w:t xml:space="preserve"> </w:t>
      </w:r>
      <w:proofErr w:type="spellStart"/>
      <w:r w:rsidRPr="001C5A8D">
        <w:rPr>
          <w:rFonts w:ascii="Tahoma" w:hAnsi="Tahoma" w:cs="Tahoma"/>
          <w:sz w:val="20"/>
          <w:szCs w:val="20"/>
          <w:lang w:val="es-ES"/>
        </w:rPr>
        <w:t>Virtualization</w:t>
      </w:r>
      <w:proofErr w:type="spellEnd"/>
      <w:r w:rsidRPr="001C5A8D">
        <w:rPr>
          <w:rFonts w:ascii="Tahoma" w:hAnsi="Tahoma" w:cs="Tahoma"/>
          <w:sz w:val="20"/>
          <w:szCs w:val="20"/>
          <w:lang w:val="es-ES"/>
        </w:rPr>
        <w:t xml:space="preserve"> para </w:t>
      </w:r>
      <w:r w:rsidR="001C5A8D">
        <w:rPr>
          <w:rFonts w:ascii="Tahoma" w:hAnsi="Tahoma" w:cs="Tahoma"/>
          <w:sz w:val="20"/>
          <w:szCs w:val="20"/>
          <w:lang w:val="es-ES"/>
        </w:rPr>
        <w:t>Servicios de Escritorio Remoto.</w:t>
      </w:r>
    </w:p>
    <w:p w14:paraId="0A744E2E" w14:textId="092481B3"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caps/>
          <w:sz w:val="20"/>
          <w:szCs w:val="20"/>
          <w:lang w:val="es-ES"/>
        </w:rPr>
        <w:t>Tipos de CAL de RDS</w:t>
      </w:r>
      <w:r w:rsidRPr="001C5A8D">
        <w:rPr>
          <w:rFonts w:ascii="Tahoma" w:hAnsi="Tahoma" w:cs="Tahoma"/>
          <w:b/>
          <w:sz w:val="20"/>
          <w:szCs w:val="20"/>
          <w:lang w:val="es-ES"/>
        </w:rPr>
        <w:t>.</w:t>
      </w:r>
      <w:r w:rsidRPr="001C5A8D">
        <w:rPr>
          <w:rFonts w:ascii="Tahoma" w:hAnsi="Tahoma" w:cs="Tahoma"/>
          <w:sz w:val="20"/>
          <w:szCs w:val="20"/>
          <w:lang w:val="es-ES"/>
        </w:rPr>
        <w:t xml:space="preserve"> Existen dos tipos de CAL de RDS: una para dispositivos y otra para usuarios. Cada CAL de RDS de dispositivo permite que un dispositivo, utilizado por cualquier usuario, tenga acceso al Software de Servidor en los servidores licenciados. Cada CAL de RDS de usuario permite que un usuario, que utilice cualquier </w:t>
      </w:r>
      <w:r w:rsidRPr="001C5A8D">
        <w:rPr>
          <w:rFonts w:ascii="Tahoma" w:hAnsi="Tahoma" w:cs="Tahoma"/>
          <w:sz w:val="20"/>
          <w:szCs w:val="20"/>
          <w:lang w:val="es-ES"/>
        </w:rPr>
        <w:lastRenderedPageBreak/>
        <w:t xml:space="preserve">dispositivo, tenga acceso al Software de Servidor en los servidores licenciados. Usted puede utilizar cualquier combinación de </w:t>
      </w:r>
      <w:proofErr w:type="spellStart"/>
      <w:r w:rsidRPr="001C5A8D">
        <w:rPr>
          <w:rFonts w:ascii="Tahoma" w:hAnsi="Tahoma" w:cs="Tahoma"/>
          <w:sz w:val="20"/>
          <w:szCs w:val="20"/>
          <w:lang w:val="es-ES"/>
        </w:rPr>
        <w:t>CALs</w:t>
      </w:r>
      <w:proofErr w:type="spellEnd"/>
      <w:r w:rsidRPr="001C5A8D">
        <w:rPr>
          <w:rFonts w:ascii="Tahoma" w:hAnsi="Tahoma" w:cs="Tahoma"/>
          <w:sz w:val="20"/>
          <w:szCs w:val="20"/>
          <w:lang w:val="es-ES"/>
        </w:rPr>
        <w:t xml:space="preserve"> de RDS de dispositivo y de usuario.</w:t>
      </w:r>
    </w:p>
    <w:p w14:paraId="0A744E2F" w14:textId="77777777" w:rsidR="006C6821" w:rsidRPr="001C5A8D" w:rsidRDefault="001A03B1" w:rsidP="001A03B1">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RESERVA DE DERECHOS.</w:t>
      </w:r>
      <w:r w:rsidRPr="001C5A8D">
        <w:rPr>
          <w:rFonts w:ascii="Tahoma" w:hAnsi="Tahoma" w:cs="Tahoma"/>
          <w:sz w:val="20"/>
          <w:szCs w:val="20"/>
          <w:lang w:val="es-ES"/>
        </w:rPr>
        <w:t xml:space="preserve"> El Software se licencia, no se vende. La presente CAL de RDS únicamente le otorga derechos de uso del Software. Quedan reservados todos los derechos que no sean expresamente concedidos. A menos que la legislación aplicable le otorgue más derechos a pesar de esta limitación, sólo podrá utilizar el Software tal como se permite expresamente en esta CAL de RDS. Al hacerlo, deberá ajustarse a las limitaciones técnicas del Software que sólo permiten utilizarlo de determinadas formas. No </w:t>
      </w:r>
      <w:proofErr w:type="gramStart"/>
      <w:r w:rsidRPr="001C5A8D">
        <w:rPr>
          <w:rFonts w:ascii="Tahoma" w:hAnsi="Tahoma" w:cs="Tahoma"/>
          <w:sz w:val="20"/>
          <w:szCs w:val="20"/>
          <w:lang w:val="es-ES"/>
        </w:rPr>
        <w:t>obstante</w:t>
      </w:r>
      <w:proofErr w:type="gramEnd"/>
      <w:r w:rsidRPr="001C5A8D">
        <w:rPr>
          <w:rFonts w:ascii="Tahoma" w:hAnsi="Tahoma" w:cs="Tahoma"/>
          <w:sz w:val="20"/>
          <w:szCs w:val="20"/>
          <w:lang w:val="es-ES"/>
        </w:rPr>
        <w:t xml:space="preserve"> cualquier otro término de la presente CAL de RDS, esta CAL no concede una licencia para tener acceso o utilizar cualquier otra funcionalidad contenida en el Software de Servidor.</w:t>
      </w:r>
    </w:p>
    <w:p w14:paraId="0A744E30" w14:textId="77777777"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caps/>
          <w:sz w:val="20"/>
          <w:szCs w:val="20"/>
          <w:lang w:val="es-ES"/>
        </w:rPr>
        <w:t>Terminación</w:t>
      </w:r>
      <w:r w:rsidRPr="001C5A8D">
        <w:rPr>
          <w:rFonts w:ascii="Tahoma" w:hAnsi="Tahoma" w:cs="Tahoma"/>
          <w:b/>
          <w:bCs/>
          <w:sz w:val="20"/>
          <w:szCs w:val="20"/>
          <w:lang w:val="es-ES"/>
        </w:rPr>
        <w:t xml:space="preserve">. </w:t>
      </w:r>
      <w:r w:rsidRPr="001C5A8D">
        <w:rPr>
          <w:rFonts w:ascii="Tahoma" w:hAnsi="Tahoma" w:cs="Tahoma"/>
          <w:sz w:val="20"/>
          <w:szCs w:val="20"/>
          <w:lang w:val="es-ES"/>
        </w:rPr>
        <w:t>Sin limitar ningún otro derecho, el Licenciante y Microsoft podrán terminar esta CAL de RDS si no se rige por los términos de esta CAL de RDS.</w:t>
      </w:r>
    </w:p>
    <w:p w14:paraId="0A744E31" w14:textId="77777777"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bCs/>
          <w:sz w:val="20"/>
          <w:szCs w:val="20"/>
          <w:lang w:val="es-ES"/>
        </w:rPr>
        <w:t xml:space="preserve">SOFTWARE NO PARA REVENTA. </w:t>
      </w:r>
      <w:r w:rsidRPr="001C5A8D">
        <w:rPr>
          <w:rFonts w:ascii="Tahoma" w:hAnsi="Tahoma" w:cs="Tahoma"/>
          <w:sz w:val="20"/>
          <w:szCs w:val="20"/>
          <w:lang w:val="es-ES"/>
        </w:rPr>
        <w:t>No podrá vender las CAL de RDS identificadas como “NFR” o “No para Reventa”.</w:t>
      </w:r>
    </w:p>
    <w:p w14:paraId="0A744E32" w14:textId="00EB46C7" w:rsidR="006C6821" w:rsidRPr="001C5A8D" w:rsidRDefault="006C7C40" w:rsidP="00DF07F0">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bCs/>
          <w:sz w:val="20"/>
          <w:szCs w:val="20"/>
          <w:lang w:val="es-ES"/>
        </w:rPr>
        <w:t xml:space="preserve">SOFTWARE DE EDICIÓN ACADÉMICA. </w:t>
      </w:r>
      <w:r w:rsidRPr="001C5A8D">
        <w:rPr>
          <w:rFonts w:ascii="Tahoma" w:hAnsi="Tahoma" w:cs="Tahoma"/>
          <w:sz w:val="20"/>
          <w:szCs w:val="20"/>
          <w:lang w:val="es-ES"/>
        </w:rPr>
        <w:t xml:space="preserve">Debe ser un </w:t>
      </w:r>
      <w:r w:rsidR="00DF07F0" w:rsidRPr="001C5A8D">
        <w:rPr>
          <w:rFonts w:ascii="Tahoma" w:hAnsi="Tahoma" w:cs="Tahoma"/>
          <w:sz w:val="20"/>
          <w:szCs w:val="20"/>
          <w:lang w:val="es-ES"/>
        </w:rPr>
        <w:t>“</w:t>
      </w:r>
      <w:r w:rsidRPr="001C5A8D">
        <w:rPr>
          <w:rFonts w:ascii="Tahoma" w:hAnsi="Tahoma" w:cs="Tahoma"/>
          <w:sz w:val="20"/>
          <w:szCs w:val="20"/>
          <w:lang w:val="es-ES"/>
        </w:rPr>
        <w:t>Usuario Educativo Cualificado</w:t>
      </w:r>
      <w:r w:rsidR="00DF07F0" w:rsidRPr="001C5A8D">
        <w:rPr>
          <w:rFonts w:ascii="Tahoma" w:hAnsi="Tahoma" w:cs="Tahoma"/>
          <w:sz w:val="20"/>
          <w:szCs w:val="20"/>
          <w:lang w:val="es-ES"/>
        </w:rPr>
        <w:t>”</w:t>
      </w:r>
      <w:r w:rsidRPr="001C5A8D">
        <w:rPr>
          <w:rFonts w:ascii="Tahoma" w:hAnsi="Tahoma" w:cs="Tahoma"/>
          <w:sz w:val="20"/>
          <w:szCs w:val="20"/>
          <w:lang w:val="es-ES"/>
        </w:rPr>
        <w:t xml:space="preserve"> para utilizar las CAL de RDS marcadas como </w:t>
      </w:r>
      <w:r w:rsidR="00DF07F0" w:rsidRPr="001C5A8D">
        <w:rPr>
          <w:rFonts w:ascii="Tahoma" w:hAnsi="Tahoma" w:cs="Tahoma"/>
          <w:sz w:val="20"/>
          <w:szCs w:val="20"/>
          <w:lang w:val="es-ES"/>
        </w:rPr>
        <w:t>“</w:t>
      </w:r>
      <w:proofErr w:type="spellStart"/>
      <w:r w:rsidRPr="001C5A8D">
        <w:rPr>
          <w:rFonts w:ascii="Tahoma" w:hAnsi="Tahoma" w:cs="Tahoma"/>
          <w:sz w:val="20"/>
          <w:szCs w:val="20"/>
          <w:lang w:val="es-ES"/>
        </w:rPr>
        <w:t>Academic</w:t>
      </w:r>
      <w:proofErr w:type="spellEnd"/>
      <w:r w:rsidRPr="001C5A8D">
        <w:rPr>
          <w:rFonts w:ascii="Tahoma" w:hAnsi="Tahoma" w:cs="Tahoma"/>
          <w:sz w:val="20"/>
          <w:szCs w:val="20"/>
          <w:lang w:val="es-ES"/>
        </w:rPr>
        <w:t xml:space="preserve"> </w:t>
      </w:r>
      <w:proofErr w:type="spellStart"/>
      <w:r w:rsidRPr="001C5A8D">
        <w:rPr>
          <w:rFonts w:ascii="Tahoma" w:hAnsi="Tahoma" w:cs="Tahoma"/>
          <w:sz w:val="20"/>
          <w:szCs w:val="20"/>
          <w:lang w:val="es-ES"/>
        </w:rPr>
        <w:t>Edition</w:t>
      </w:r>
      <w:proofErr w:type="spellEnd"/>
      <w:r w:rsidR="00DF07F0" w:rsidRPr="001C5A8D">
        <w:rPr>
          <w:rFonts w:ascii="Tahoma" w:hAnsi="Tahoma" w:cs="Tahoma"/>
          <w:sz w:val="20"/>
          <w:szCs w:val="20"/>
          <w:lang w:val="es-ES"/>
        </w:rPr>
        <w:t>”</w:t>
      </w:r>
      <w:r w:rsidRPr="001C5A8D">
        <w:rPr>
          <w:rFonts w:ascii="Tahoma" w:hAnsi="Tahoma" w:cs="Tahoma"/>
          <w:sz w:val="20"/>
          <w:szCs w:val="20"/>
          <w:lang w:val="es-ES"/>
        </w:rPr>
        <w:t xml:space="preserve"> [</w:t>
      </w:r>
      <w:r w:rsidR="00DF07F0" w:rsidRPr="001C5A8D">
        <w:rPr>
          <w:rFonts w:ascii="Tahoma" w:hAnsi="Tahoma" w:cs="Tahoma"/>
          <w:sz w:val="20"/>
          <w:szCs w:val="20"/>
          <w:lang w:val="es-ES"/>
        </w:rPr>
        <w:t>“</w:t>
      </w:r>
      <w:r w:rsidRPr="001C5A8D">
        <w:rPr>
          <w:rFonts w:ascii="Tahoma" w:hAnsi="Tahoma" w:cs="Tahoma"/>
          <w:sz w:val="20"/>
          <w:szCs w:val="20"/>
          <w:lang w:val="es-ES"/>
        </w:rPr>
        <w:t>Edición Académica</w:t>
      </w:r>
      <w:r w:rsidR="00DF07F0" w:rsidRPr="001C5A8D">
        <w:rPr>
          <w:rFonts w:ascii="Tahoma" w:hAnsi="Tahoma" w:cs="Tahoma"/>
          <w:sz w:val="20"/>
          <w:szCs w:val="20"/>
          <w:lang w:val="es-ES"/>
        </w:rPr>
        <w:t>”</w:t>
      </w:r>
      <w:r w:rsidRPr="001C5A8D">
        <w:rPr>
          <w:rFonts w:ascii="Tahoma" w:hAnsi="Tahoma" w:cs="Tahoma"/>
          <w:sz w:val="20"/>
          <w:szCs w:val="20"/>
          <w:lang w:val="es-ES"/>
        </w:rPr>
        <w:t xml:space="preserve">] o </w:t>
      </w:r>
      <w:r w:rsidR="00DF07F0" w:rsidRPr="001C5A8D">
        <w:rPr>
          <w:rFonts w:ascii="Tahoma" w:hAnsi="Tahoma" w:cs="Tahoma"/>
          <w:sz w:val="20"/>
          <w:szCs w:val="20"/>
          <w:lang w:val="es-ES"/>
        </w:rPr>
        <w:t>“</w:t>
      </w:r>
      <w:r w:rsidRPr="001C5A8D">
        <w:rPr>
          <w:rFonts w:ascii="Tahoma" w:hAnsi="Tahoma" w:cs="Tahoma"/>
          <w:sz w:val="20"/>
          <w:szCs w:val="20"/>
          <w:lang w:val="es-ES"/>
        </w:rPr>
        <w:t>AE</w:t>
      </w:r>
      <w:r w:rsidR="00DF07F0" w:rsidRPr="001C5A8D">
        <w:rPr>
          <w:rFonts w:ascii="Tahoma" w:hAnsi="Tahoma" w:cs="Tahoma"/>
          <w:sz w:val="20"/>
          <w:szCs w:val="20"/>
          <w:lang w:val="es-ES"/>
        </w:rPr>
        <w:t>”</w:t>
      </w:r>
      <w:r w:rsidRPr="001C5A8D">
        <w:rPr>
          <w:rFonts w:ascii="Tahoma" w:hAnsi="Tahoma" w:cs="Tahoma"/>
          <w:sz w:val="20"/>
          <w:szCs w:val="20"/>
          <w:lang w:val="es-ES"/>
        </w:rPr>
        <w:t xml:space="preserve"> Si no sabe si es un Usuario Educativo Cualificado, visite (</w:t>
      </w:r>
      <w:hyperlink r:id="rId11" w:history="1">
        <w:r w:rsidRPr="00500268">
          <w:rPr>
            <w:rStyle w:val="Hyperlink"/>
            <w:rFonts w:ascii="Tahoma" w:hAnsi="Tahoma" w:cs="Tahoma"/>
            <w:sz w:val="20"/>
            <w:szCs w:val="20"/>
            <w:lang w:val="es-ES"/>
          </w:rPr>
          <w:t>aka.ms/</w:t>
        </w:r>
        <w:proofErr w:type="spellStart"/>
        <w:r w:rsidRPr="00500268">
          <w:rPr>
            <w:rStyle w:val="Hyperlink"/>
            <w:rFonts w:ascii="Tahoma" w:hAnsi="Tahoma" w:cs="Tahoma"/>
            <w:sz w:val="20"/>
            <w:szCs w:val="20"/>
            <w:lang w:val="es-ES"/>
          </w:rPr>
          <w:t>academicedition</w:t>
        </w:r>
        <w:proofErr w:type="spellEnd"/>
      </w:hyperlink>
      <w:r w:rsidRPr="001C5A8D">
        <w:rPr>
          <w:rFonts w:ascii="Tahoma" w:hAnsi="Tahoma" w:cs="Tahoma"/>
          <w:sz w:val="20"/>
          <w:szCs w:val="20"/>
          <w:lang w:val="es-ES"/>
        </w:rPr>
        <w:t>).</w:t>
      </w:r>
    </w:p>
    <w:p w14:paraId="143A7FF6" w14:textId="785230D2" w:rsidR="006F162B" w:rsidRPr="001C5A8D" w:rsidRDefault="006F162B" w:rsidP="008A364A">
      <w:pPr>
        <w:numPr>
          <w:ilvl w:val="0"/>
          <w:numId w:val="17"/>
        </w:numPr>
        <w:tabs>
          <w:tab w:val="left" w:pos="360"/>
        </w:tabs>
        <w:spacing w:before="120" w:after="120"/>
        <w:ind w:left="360"/>
        <w:rPr>
          <w:rFonts w:ascii="Tahoma" w:hAnsi="Tahoma" w:cs="Tahoma"/>
          <w:sz w:val="20"/>
          <w:szCs w:val="20"/>
        </w:rPr>
      </w:pPr>
      <w:r w:rsidRPr="001C5A8D">
        <w:rPr>
          <w:rFonts w:ascii="Tahoma" w:hAnsi="Tahoma" w:cs="Tahoma"/>
          <w:b/>
          <w:sz w:val="20"/>
          <w:szCs w:val="20"/>
          <w:lang w:val="es-ES"/>
        </w:rPr>
        <w:t>RESTRICCIONES EN MATERIA DE EXPORTACIÓN</w:t>
      </w:r>
      <w:r w:rsidRPr="001C5A8D">
        <w:rPr>
          <w:rFonts w:ascii="Tahoma" w:hAnsi="Tahoma" w:cs="Tahoma"/>
          <w:b/>
          <w:bCs/>
          <w:sz w:val="20"/>
          <w:szCs w:val="20"/>
          <w:lang w:val="es-ES"/>
        </w:rPr>
        <w:t xml:space="preserve">. </w:t>
      </w:r>
      <w:r w:rsidRPr="001C5A8D">
        <w:rPr>
          <w:rFonts w:ascii="Tahoma" w:hAnsi="Tahoma" w:cs="Tahoma"/>
          <w:sz w:val="20"/>
          <w:szCs w:val="20"/>
          <w:lang w:val="es-ES"/>
        </w:rPr>
        <w:t xml:space="preserve">El Software está sujeto a las leyes y reglamentos en materia de exportación de Estados Unidos de América. Usted debe cumplir con todas las leyes y reglamentos internacionales y nacionales en materia de exportación aplicables al Software. Estas leyes incluyen restricciones sobre los destinos, los usuarios finales y el uso final. </w:t>
      </w:r>
      <w:r w:rsidRPr="001C5A8D">
        <w:rPr>
          <w:rFonts w:ascii="Tahoma" w:hAnsi="Tahoma" w:cs="Tahoma"/>
          <w:sz w:val="20"/>
          <w:szCs w:val="20"/>
        </w:rPr>
        <w:t xml:space="preserve">Para </w:t>
      </w:r>
      <w:proofErr w:type="spellStart"/>
      <w:r w:rsidRPr="001C5A8D">
        <w:rPr>
          <w:rFonts w:ascii="Tahoma" w:hAnsi="Tahoma" w:cs="Tahoma"/>
          <w:sz w:val="20"/>
          <w:szCs w:val="20"/>
        </w:rPr>
        <w:t>obtener</w:t>
      </w:r>
      <w:proofErr w:type="spellEnd"/>
      <w:r w:rsidRPr="001C5A8D">
        <w:rPr>
          <w:rFonts w:ascii="Tahoma" w:hAnsi="Tahoma" w:cs="Tahoma"/>
          <w:sz w:val="20"/>
          <w:szCs w:val="20"/>
        </w:rPr>
        <w:t xml:space="preserve"> </w:t>
      </w:r>
      <w:proofErr w:type="spellStart"/>
      <w:r w:rsidRPr="001C5A8D">
        <w:rPr>
          <w:rFonts w:ascii="Tahoma" w:hAnsi="Tahoma" w:cs="Tahoma"/>
          <w:sz w:val="20"/>
          <w:szCs w:val="20"/>
        </w:rPr>
        <w:t>más</w:t>
      </w:r>
      <w:proofErr w:type="spellEnd"/>
      <w:r w:rsidRPr="001C5A8D">
        <w:rPr>
          <w:rFonts w:ascii="Tahoma" w:hAnsi="Tahoma" w:cs="Tahoma"/>
          <w:sz w:val="20"/>
          <w:szCs w:val="20"/>
        </w:rPr>
        <w:t xml:space="preserve"> </w:t>
      </w:r>
      <w:proofErr w:type="spellStart"/>
      <w:r w:rsidRPr="001C5A8D">
        <w:rPr>
          <w:rFonts w:ascii="Tahoma" w:hAnsi="Tahoma" w:cs="Tahoma"/>
          <w:sz w:val="20"/>
          <w:szCs w:val="20"/>
        </w:rPr>
        <w:t>información</w:t>
      </w:r>
      <w:proofErr w:type="spellEnd"/>
      <w:r w:rsidRPr="001C5A8D">
        <w:rPr>
          <w:rFonts w:ascii="Tahoma" w:hAnsi="Tahoma" w:cs="Tahoma"/>
          <w:sz w:val="20"/>
          <w:szCs w:val="20"/>
        </w:rPr>
        <w:t xml:space="preserve">, </w:t>
      </w:r>
      <w:proofErr w:type="spellStart"/>
      <w:r w:rsidRPr="001C5A8D">
        <w:rPr>
          <w:rFonts w:ascii="Tahoma" w:hAnsi="Tahoma" w:cs="Tahoma"/>
          <w:sz w:val="20"/>
          <w:szCs w:val="20"/>
        </w:rPr>
        <w:t>consulte</w:t>
      </w:r>
      <w:proofErr w:type="spellEnd"/>
      <w:r w:rsidRPr="001C5A8D">
        <w:rPr>
          <w:rFonts w:ascii="Tahoma" w:hAnsi="Tahoma" w:cs="Tahoma"/>
          <w:sz w:val="20"/>
          <w:szCs w:val="20"/>
        </w:rPr>
        <w:t xml:space="preserve"> </w:t>
      </w:r>
      <w:hyperlink r:id="rId12" w:history="1">
        <w:r w:rsidRPr="001C5A8D">
          <w:rPr>
            <w:rStyle w:val="Hyperlink"/>
            <w:rFonts w:ascii="Tahoma" w:hAnsi="Tahoma" w:cs="Tahoma"/>
            <w:sz w:val="20"/>
            <w:szCs w:val="20"/>
          </w:rPr>
          <w:t>www.microsoft.com/exporting</w:t>
        </w:r>
      </w:hyperlink>
      <w:r w:rsidRPr="001C5A8D">
        <w:rPr>
          <w:rFonts w:ascii="Tahoma" w:hAnsi="Tahoma" w:cs="Tahoma"/>
          <w:sz w:val="20"/>
          <w:szCs w:val="20"/>
        </w:rPr>
        <w:t>.</w:t>
      </w:r>
    </w:p>
    <w:p w14:paraId="0A744E33" w14:textId="2C757146"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CONTRATO COMPLETO</w:t>
      </w:r>
      <w:r w:rsidRPr="001C5A8D">
        <w:rPr>
          <w:rFonts w:ascii="Tahoma" w:hAnsi="Tahoma" w:cs="Tahoma"/>
          <w:b/>
          <w:bCs/>
          <w:sz w:val="20"/>
          <w:szCs w:val="20"/>
          <w:lang w:val="es-ES"/>
        </w:rPr>
        <w:t xml:space="preserve">. </w:t>
      </w:r>
      <w:r w:rsidRPr="001C5A8D">
        <w:rPr>
          <w:rFonts w:ascii="Tahoma" w:hAnsi="Tahoma" w:cs="Tahoma"/>
          <w:sz w:val="20"/>
          <w:szCs w:val="20"/>
          <w:lang w:val="es-ES"/>
        </w:rPr>
        <w:t xml:space="preserve">Esta CAL de RDS constituye el contrato completo entre usted y el Licenciante respecto de la CAL de RDS </w:t>
      </w:r>
      <w:r w:rsidR="001C5A8D">
        <w:rPr>
          <w:rFonts w:ascii="Tahoma" w:hAnsi="Tahoma" w:cs="Tahoma"/>
          <w:sz w:val="20"/>
          <w:szCs w:val="20"/>
          <w:lang w:val="es-ES"/>
        </w:rPr>
        <w:t>y el uso que hace del Software.</w:t>
      </w:r>
    </w:p>
    <w:p w14:paraId="321CA1AC" w14:textId="7643ED2E" w:rsidR="00A46F84" w:rsidRPr="001C5A8D" w:rsidRDefault="00A46F84"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bCs/>
          <w:sz w:val="20"/>
          <w:szCs w:val="20"/>
          <w:lang w:val="es-ES"/>
        </w:rPr>
        <w:t>EFECTOS LEGALES.</w:t>
      </w:r>
      <w:r w:rsidRPr="001C5A8D">
        <w:rPr>
          <w:rFonts w:ascii="Tahoma" w:hAnsi="Tahoma" w:cs="Tahoma"/>
          <w:bCs/>
          <w:sz w:val="20"/>
          <w:szCs w:val="20"/>
          <w:lang w:val="es-ES"/>
        </w:rPr>
        <w:t xml:space="preserve"> </w:t>
      </w:r>
      <w:r w:rsidRPr="001C5A8D">
        <w:rPr>
          <w:rFonts w:ascii="Tahoma" w:hAnsi="Tahoma" w:cs="Tahoma"/>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0A744E34" w14:textId="77777777" w:rsidR="008A364A" w:rsidRPr="001C5A8D" w:rsidRDefault="008A364A"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A744E35" w14:textId="77777777" w:rsidR="008A364A" w:rsidRPr="001C5A8D" w:rsidRDefault="008A364A"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0A744E36" w14:textId="7E6A4A11" w:rsidR="008A364A" w:rsidRPr="001C5A8D" w:rsidRDefault="008A364A"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proofErr w:type="gramStart"/>
      <w:r w:rsidR="00C9165F" w:rsidRPr="001C5A8D">
        <w:rPr>
          <w:rFonts w:ascii="Tahoma" w:hAnsi="Tahoma" w:cs="Tahoma"/>
          <w:b/>
          <w:sz w:val="20"/>
          <w:szCs w:val="20"/>
          <w:lang w:val="es-ES"/>
        </w:rPr>
        <w:t>APLICABLE</w:t>
      </w:r>
      <w:proofErr w:type="gramEnd"/>
      <w:r w:rsidR="00C9165F" w:rsidRPr="001C5A8D">
        <w:rPr>
          <w:rFonts w:ascii="Tahoma" w:hAnsi="Tahoma" w:cs="Tahoma"/>
          <w:b/>
          <w:sz w:val="20"/>
          <w:szCs w:val="20"/>
          <w:lang w:val="es-ES"/>
        </w:rPr>
        <w:t xml:space="preserve"> AUNQUE ALGÚN RECURSO</w:t>
      </w:r>
      <w:r w:rsidRPr="001C5A8D">
        <w:rPr>
          <w:rFonts w:ascii="Tahoma" w:hAnsi="Tahoma" w:cs="Tahoma"/>
          <w:b/>
          <w:sz w:val="20"/>
          <w:szCs w:val="20"/>
          <w:lang w:val="es-ES"/>
        </w:rPr>
        <w:t xml:space="preserve"> NO CUMPLA SU PROPÓSITO PRINCIPAL. MICROSOFT NO SERÁ, EN NINGÚN CASO, RESPONSABLE DE NINGUNA CANTIDAD QUE SUPERE LOS DOSCIENTOS CINCUENTA (250) DÓLARES ESTADOUNIDENSES.</w:t>
      </w:r>
    </w:p>
    <w:p w14:paraId="0A744E39" w14:textId="2EFB5546" w:rsidR="006C7C40" w:rsidRPr="001C5A8D" w:rsidRDefault="006C7C40" w:rsidP="008A364A">
      <w:pPr>
        <w:pStyle w:val="MSNotice"/>
        <w:spacing w:after="120"/>
        <w:rPr>
          <w:lang w:val="es-ES"/>
        </w:rPr>
      </w:pPr>
    </w:p>
    <w:sectPr w:rsidR="006C7C40" w:rsidRPr="001C5A8D"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8B86B" w14:textId="77777777" w:rsidR="00BD72CF" w:rsidRDefault="00BD72CF">
      <w:r>
        <w:separator/>
      </w:r>
    </w:p>
  </w:endnote>
  <w:endnote w:type="continuationSeparator" w:id="0">
    <w:p w14:paraId="52CAA369" w14:textId="77777777" w:rsidR="00BD72CF" w:rsidRDefault="00BD7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altName w:val="?l?r ???"/>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D6EE4" w14:textId="74D14C52" w:rsidR="00C9165F" w:rsidRPr="001C5A8D" w:rsidRDefault="00C9165F" w:rsidP="00C9165F">
    <w:pPr>
      <w:tabs>
        <w:tab w:val="right" w:pos="10350"/>
      </w:tabs>
      <w:rPr>
        <w:sz w:val="19"/>
        <w:szCs w:val="19"/>
      </w:rPr>
    </w:pPr>
    <w:r w:rsidRPr="001C5A8D">
      <w:rPr>
        <w:rFonts w:ascii="Tahoma" w:hAnsi="Tahoma" w:cs="Tahoma"/>
        <w:sz w:val="19"/>
        <w:szCs w:val="19"/>
      </w:rPr>
      <w:t>ISV Royalty Agreement EULA (</w:t>
    </w:r>
    <w:r w:rsidR="00DF44DB">
      <w:rPr>
        <w:rFonts w:ascii="Tahoma" w:hAnsi="Tahoma" w:cs="Tahoma"/>
        <w:sz w:val="19"/>
        <w:szCs w:val="19"/>
      </w:rPr>
      <w:t>October</w:t>
    </w:r>
    <w:r w:rsidRPr="001C5A8D">
      <w:rPr>
        <w:rFonts w:ascii="Tahoma" w:hAnsi="Tahoma" w:cs="Tahoma"/>
        <w:sz w:val="19"/>
        <w:szCs w:val="19"/>
      </w:rPr>
      <w:t xml:space="preserve"> 1, 201</w:t>
    </w:r>
    <w:r w:rsidR="00DF44DB">
      <w:rPr>
        <w:rFonts w:ascii="Tahoma" w:hAnsi="Tahoma" w:cs="Tahoma"/>
        <w:sz w:val="19"/>
        <w:szCs w:val="19"/>
      </w:rPr>
      <w:t>8</w:t>
    </w:r>
    <w:r w:rsidRPr="001C5A8D">
      <w:rPr>
        <w:rFonts w:ascii="Tahoma" w:hAnsi="Tahoma" w:cs="Tahoma"/>
        <w:sz w:val="19"/>
        <w:szCs w:val="19"/>
      </w:rPr>
      <w:t>)</w:t>
    </w:r>
    <w:r w:rsidRPr="001C5A8D">
      <w:rPr>
        <w:rFonts w:ascii="Tahoma" w:hAnsi="Tahoma" w:cs="Tahoma"/>
        <w:sz w:val="19"/>
        <w:szCs w:val="19"/>
      </w:rPr>
      <w:tab/>
      <w:t xml:space="preserve">Page </w:t>
    </w:r>
    <w:r w:rsidRPr="001C5A8D">
      <w:rPr>
        <w:rFonts w:ascii="Tahoma" w:hAnsi="Tahoma" w:cs="Tahoma"/>
        <w:sz w:val="19"/>
        <w:szCs w:val="19"/>
      </w:rPr>
      <w:fldChar w:fldCharType="begin"/>
    </w:r>
    <w:r w:rsidRPr="001C5A8D">
      <w:rPr>
        <w:rFonts w:ascii="Tahoma" w:hAnsi="Tahoma" w:cs="Tahoma"/>
        <w:sz w:val="19"/>
        <w:szCs w:val="19"/>
      </w:rPr>
      <w:instrText xml:space="preserve"> PAGE   \* MERGEFORMAT </w:instrText>
    </w:r>
    <w:r w:rsidRPr="001C5A8D">
      <w:rPr>
        <w:rFonts w:ascii="Tahoma" w:hAnsi="Tahoma" w:cs="Tahoma"/>
        <w:sz w:val="19"/>
        <w:szCs w:val="19"/>
      </w:rPr>
      <w:fldChar w:fldCharType="separate"/>
    </w:r>
    <w:r w:rsidR="00500268">
      <w:rPr>
        <w:rFonts w:ascii="Tahoma" w:hAnsi="Tahoma" w:cs="Tahoma"/>
        <w:noProof/>
        <w:sz w:val="19"/>
        <w:szCs w:val="19"/>
      </w:rPr>
      <w:t>2</w:t>
    </w:r>
    <w:r w:rsidRPr="001C5A8D">
      <w:rPr>
        <w:rFonts w:ascii="Tahoma" w:hAnsi="Tahoma" w:cs="Tahoma"/>
        <w:sz w:val="19"/>
        <w:szCs w:val="19"/>
      </w:rPr>
      <w:fldChar w:fldCharType="end"/>
    </w:r>
    <w:r w:rsidRPr="001C5A8D">
      <w:rPr>
        <w:rFonts w:ascii="Tahoma" w:hAnsi="Tahoma" w:cs="Tahoma"/>
        <w:sz w:val="19"/>
        <w:szCs w:val="19"/>
      </w:rPr>
      <w:t xml:space="preserve"> of </w:t>
    </w:r>
    <w:r w:rsidRPr="001C5A8D">
      <w:rPr>
        <w:rFonts w:ascii="Tahoma" w:hAnsi="Tahoma" w:cs="Tahoma"/>
        <w:sz w:val="19"/>
        <w:szCs w:val="19"/>
      </w:rPr>
      <w:fldChar w:fldCharType="begin"/>
    </w:r>
    <w:r w:rsidRPr="001C5A8D">
      <w:rPr>
        <w:rFonts w:ascii="Tahoma" w:hAnsi="Tahoma" w:cs="Tahoma"/>
        <w:sz w:val="19"/>
        <w:szCs w:val="19"/>
      </w:rPr>
      <w:instrText xml:space="preserve"> NUMPAGES   \* MERGEFORMAT </w:instrText>
    </w:r>
    <w:r w:rsidRPr="001C5A8D">
      <w:rPr>
        <w:rFonts w:ascii="Tahoma" w:hAnsi="Tahoma" w:cs="Tahoma"/>
        <w:sz w:val="19"/>
        <w:szCs w:val="19"/>
      </w:rPr>
      <w:fldChar w:fldCharType="separate"/>
    </w:r>
    <w:r w:rsidR="00500268">
      <w:rPr>
        <w:rFonts w:ascii="Tahoma" w:hAnsi="Tahoma" w:cs="Tahoma"/>
        <w:noProof/>
        <w:sz w:val="19"/>
        <w:szCs w:val="19"/>
      </w:rPr>
      <w:t>2</w:t>
    </w:r>
    <w:r w:rsidRPr="001C5A8D">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B7ED3" w14:textId="028339B5" w:rsidR="00C9165F" w:rsidRPr="00140BB5" w:rsidRDefault="00C9165F" w:rsidP="00C9165F">
    <w:pPr>
      <w:tabs>
        <w:tab w:val="right" w:pos="10350"/>
      </w:tabs>
      <w:rPr>
        <w:sz w:val="16"/>
        <w:szCs w:val="16"/>
      </w:rPr>
    </w:pPr>
    <w:r w:rsidRPr="008A364A">
      <w:rPr>
        <w:rFonts w:ascii="Tahoma" w:hAnsi="Tahoma" w:cs="Tahoma"/>
        <w:sz w:val="19"/>
        <w:szCs w:val="19"/>
      </w:rPr>
      <w:t>ISV Royalty Agreement EULA (</w:t>
    </w:r>
    <w:r w:rsidR="00DF44DB">
      <w:rPr>
        <w:rFonts w:ascii="Tahoma" w:hAnsi="Tahoma" w:cs="Tahoma"/>
        <w:sz w:val="19"/>
        <w:szCs w:val="19"/>
      </w:rPr>
      <w:t>October</w:t>
    </w:r>
    <w:r>
      <w:rPr>
        <w:rFonts w:ascii="Tahoma" w:hAnsi="Tahoma" w:cs="Tahoma"/>
        <w:sz w:val="19"/>
        <w:szCs w:val="19"/>
      </w:rPr>
      <w:t xml:space="preserve"> </w:t>
    </w:r>
    <w:r w:rsidRPr="008A364A">
      <w:rPr>
        <w:rFonts w:ascii="Tahoma" w:hAnsi="Tahoma" w:cs="Tahoma"/>
        <w:sz w:val="19"/>
        <w:szCs w:val="19"/>
      </w:rPr>
      <w:t xml:space="preserve">1, </w:t>
    </w:r>
    <w:r>
      <w:rPr>
        <w:rFonts w:ascii="Tahoma" w:hAnsi="Tahoma" w:cs="Tahoma"/>
        <w:sz w:val="19"/>
        <w:szCs w:val="19"/>
      </w:rPr>
      <w:t>201</w:t>
    </w:r>
    <w:r w:rsidR="00DF44DB">
      <w:rPr>
        <w:rFonts w:ascii="Tahoma" w:hAnsi="Tahoma" w:cs="Tahoma"/>
        <w:sz w:val="19"/>
        <w:szCs w:val="19"/>
      </w:rPr>
      <w:t>8</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F66BCC">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F66BCC">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0BA28" w14:textId="77777777" w:rsidR="00BD72CF" w:rsidRDefault="00BD72CF">
      <w:r>
        <w:separator/>
      </w:r>
    </w:p>
  </w:footnote>
  <w:footnote w:type="continuationSeparator" w:id="0">
    <w:p w14:paraId="36177FA1" w14:textId="77777777" w:rsidR="00BD72CF" w:rsidRDefault="00BD72CF">
      <w:r>
        <w:continuationSeparator/>
      </w:r>
    </w:p>
  </w:footnote>
  <w:footnote w:id="1">
    <w:p w14:paraId="7302C2A9" w14:textId="77777777" w:rsidR="001C3DAD" w:rsidRPr="0067113C" w:rsidRDefault="001C3DAD" w:rsidP="001C3DAD">
      <w:pPr>
        <w:pStyle w:val="FootnoteText"/>
        <w:spacing w:before="120"/>
        <w:rPr>
          <w:rFonts w:ascii="Tahoma" w:hAnsi="Tahoma" w:cs="Tahoma"/>
          <w:sz w:val="16"/>
          <w:szCs w:val="16"/>
          <w:lang w:val="es-ES"/>
        </w:rPr>
      </w:pPr>
      <w:r w:rsidRPr="0067113C">
        <w:rPr>
          <w:rStyle w:val="FootnoteReference"/>
          <w:rFonts w:ascii="Tahoma" w:hAnsi="Tahoma" w:cs="Tahoma"/>
          <w:b/>
          <w:bCs/>
          <w:sz w:val="16"/>
          <w:szCs w:val="16"/>
        </w:rPr>
        <w:footnoteRef/>
      </w:r>
      <w:r w:rsidRPr="0067113C">
        <w:rPr>
          <w:rFonts w:ascii="Tahoma" w:hAnsi="Tahoma" w:cs="Tahoma"/>
          <w:b/>
          <w:bCs/>
          <w:sz w:val="16"/>
          <w:szCs w:val="16"/>
          <w:lang w:val="es-ES"/>
        </w:rPr>
        <w:t xml:space="preserve"> </w:t>
      </w:r>
      <w:r w:rsidRPr="0067113C">
        <w:rPr>
          <w:rFonts w:ascii="Tahoma" w:eastAsia="SimSun" w:hAnsi="Tahoma" w:cs="Tahoma"/>
          <w:b/>
          <w:bCs/>
          <w:sz w:val="16"/>
          <w:szCs w:val="16"/>
          <w:lang w:val="es-ES"/>
        </w:rPr>
        <w:t>LICENCIANTE:</w:t>
      </w:r>
      <w:r w:rsidRPr="0067113C">
        <w:rPr>
          <w:rFonts w:ascii="Tahoma" w:eastAsia="SimSun" w:hAnsi="Tahoma" w:cs="Tahoma"/>
          <w:bCs/>
          <w:sz w:val="16"/>
          <w:szCs w:val="16"/>
          <w:lang w:val="es-ES"/>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w:t>
      </w:r>
      <w:r w:rsidRPr="001C5A8D">
        <w:rPr>
          <w:rFonts w:ascii="Tahoma" w:eastAsia="SimSun" w:hAnsi="Tahoma" w:cs="Tahoma"/>
          <w:bCs/>
          <w:i/>
          <w:iCs/>
          <w:sz w:val="16"/>
          <w:szCs w:val="16"/>
          <w:lang w:val="es-ES"/>
        </w:rPr>
        <w:t>Las demás marcas comerciales pertenecen a sus respectivos propietarios</w:t>
      </w:r>
      <w:r w:rsidRPr="0067113C">
        <w:rPr>
          <w:rFonts w:ascii="Tahoma" w:eastAsia="SimSun" w:hAnsi="Tahoma" w:cs="Tahoma"/>
          <w:bCs/>
          <w:sz w:val="16"/>
          <w:szCs w:val="16"/>
          <w:lang w:val="es-ES"/>
        </w:rPr>
        <w:t>”.</w:t>
      </w:r>
    </w:p>
  </w:footnote>
  <w:footnote w:id="2">
    <w:p w14:paraId="0CD35A7B" w14:textId="1615A548" w:rsidR="0067113C" w:rsidRPr="0067113C" w:rsidRDefault="0067113C" w:rsidP="0067113C">
      <w:pPr>
        <w:pStyle w:val="FootnoteText"/>
        <w:spacing w:before="120"/>
        <w:rPr>
          <w:rFonts w:ascii="Tahoma" w:hAnsi="Tahoma" w:cs="Tahoma"/>
          <w:sz w:val="16"/>
          <w:szCs w:val="16"/>
          <w:lang w:val="es-ES"/>
        </w:rPr>
      </w:pPr>
      <w:r w:rsidRPr="0067113C">
        <w:rPr>
          <w:rStyle w:val="FootnoteReference"/>
          <w:rFonts w:ascii="Tahoma" w:hAnsi="Tahoma" w:cs="Tahoma"/>
          <w:b/>
          <w:bCs/>
          <w:sz w:val="16"/>
          <w:szCs w:val="16"/>
        </w:rPr>
        <w:footnoteRef/>
      </w:r>
      <w:r w:rsidRPr="0067113C">
        <w:rPr>
          <w:rFonts w:ascii="Tahoma" w:hAnsi="Tahoma" w:cs="Tahoma"/>
          <w:b/>
          <w:bCs/>
          <w:sz w:val="16"/>
          <w:szCs w:val="16"/>
          <w:lang w:val="es-ES"/>
        </w:rPr>
        <w:t xml:space="preserve"> LICENCIANTE:</w:t>
      </w:r>
      <w:r w:rsidRPr="0067113C">
        <w:rPr>
          <w:rFonts w:ascii="Tahoma" w:hAnsi="Tahoma" w:cs="Tahoma"/>
          <w:sz w:val="16"/>
          <w:szCs w:val="16"/>
          <w:lang w:val="es-ES"/>
        </w:rPr>
        <w:t xml:space="preserve"> Especifique el número total de Licencias de Acceso Cliente de </w:t>
      </w:r>
      <w:r w:rsidR="007A344C" w:rsidRPr="007A344C">
        <w:rPr>
          <w:rFonts w:ascii="Tahoma" w:hAnsi="Tahoma" w:cs="Tahoma"/>
          <w:sz w:val="16"/>
          <w:szCs w:val="16"/>
          <w:lang w:val="es-ES"/>
        </w:rPr>
        <w:t>Servicios de Escritorio Remoto</w:t>
      </w:r>
      <w:r w:rsidRPr="0067113C">
        <w:rPr>
          <w:rFonts w:ascii="Tahoma" w:hAnsi="Tahoma" w:cs="Tahoma"/>
          <w:sz w:val="16"/>
          <w:szCs w:val="16"/>
          <w:lang w:val="es-ES"/>
        </w:rPr>
        <w:t xml:space="preserve"> (Dispositivo) que el usuario final adquiere en virtud de esta CAL de RDS (Corporativa).</w:t>
      </w:r>
    </w:p>
  </w:footnote>
  <w:footnote w:id="3">
    <w:p w14:paraId="52DDDBA7" w14:textId="1CFC5458" w:rsidR="0067113C" w:rsidRPr="0067113C" w:rsidRDefault="0067113C" w:rsidP="0067113C">
      <w:pPr>
        <w:pStyle w:val="FootnoteText"/>
        <w:spacing w:before="120"/>
        <w:rPr>
          <w:rFonts w:ascii="Tahoma" w:hAnsi="Tahoma" w:cs="Tahoma"/>
          <w:sz w:val="16"/>
          <w:szCs w:val="16"/>
          <w:lang w:val="es-ES"/>
        </w:rPr>
      </w:pPr>
      <w:r w:rsidRPr="0067113C">
        <w:rPr>
          <w:rStyle w:val="FootnoteReference"/>
          <w:rFonts w:ascii="Tahoma" w:hAnsi="Tahoma" w:cs="Tahoma"/>
          <w:b/>
          <w:bCs/>
          <w:sz w:val="16"/>
          <w:szCs w:val="16"/>
        </w:rPr>
        <w:footnoteRef/>
      </w:r>
      <w:r w:rsidRPr="0067113C">
        <w:rPr>
          <w:rFonts w:ascii="Tahoma" w:hAnsi="Tahoma" w:cs="Tahoma"/>
          <w:b/>
          <w:bCs/>
          <w:sz w:val="16"/>
          <w:szCs w:val="16"/>
          <w:lang w:val="es-ES"/>
        </w:rPr>
        <w:t xml:space="preserve"> LICENCIANTE: </w:t>
      </w:r>
      <w:r w:rsidRPr="0067113C">
        <w:rPr>
          <w:rFonts w:ascii="Tahoma" w:hAnsi="Tahoma" w:cs="Tahoma"/>
          <w:sz w:val="16"/>
          <w:szCs w:val="16"/>
          <w:lang w:val="es-ES"/>
        </w:rPr>
        <w:t xml:space="preserve">Especifique el número total de Licencias de Acceso Cliente de </w:t>
      </w:r>
      <w:r w:rsidR="007A344C" w:rsidRPr="007A344C">
        <w:rPr>
          <w:rFonts w:ascii="Tahoma" w:hAnsi="Tahoma" w:cs="Tahoma"/>
          <w:sz w:val="16"/>
          <w:szCs w:val="16"/>
          <w:lang w:val="es-ES"/>
        </w:rPr>
        <w:t>Servicios de Escritorio Remoto</w:t>
      </w:r>
      <w:r w:rsidR="007A344C" w:rsidRPr="0067113C">
        <w:rPr>
          <w:rFonts w:ascii="Tahoma" w:hAnsi="Tahoma" w:cs="Tahoma"/>
          <w:sz w:val="16"/>
          <w:szCs w:val="16"/>
          <w:lang w:val="es-ES"/>
        </w:rPr>
        <w:t xml:space="preserve"> </w:t>
      </w:r>
      <w:r w:rsidRPr="0067113C">
        <w:rPr>
          <w:rFonts w:ascii="Tahoma" w:hAnsi="Tahoma" w:cs="Tahoma"/>
          <w:sz w:val="16"/>
          <w:szCs w:val="16"/>
          <w:lang w:val="es-ES"/>
        </w:rPr>
        <w:t>(Usuario) que el usuario final adquiere en virtud de esta CAL de RDS (Corporativa).</w:t>
      </w:r>
    </w:p>
  </w:footnote>
  <w:footnote w:id="4">
    <w:p w14:paraId="49D6B668" w14:textId="035C6748" w:rsidR="00A57E67" w:rsidRPr="00A57E67" w:rsidRDefault="00A57E67" w:rsidP="00A57E67">
      <w:pPr>
        <w:pStyle w:val="FootnoteText"/>
        <w:spacing w:before="120"/>
        <w:rPr>
          <w:rFonts w:ascii="Tahoma" w:hAnsi="Tahoma" w:cs="Tahoma"/>
          <w:sz w:val="16"/>
          <w:szCs w:val="16"/>
          <w:lang w:val="es-ES"/>
        </w:rPr>
      </w:pPr>
      <w:r w:rsidRPr="00A57E67">
        <w:rPr>
          <w:rStyle w:val="FootnoteReference"/>
          <w:rFonts w:ascii="Tahoma" w:hAnsi="Tahoma" w:cs="Tahoma"/>
          <w:b/>
          <w:bCs/>
          <w:sz w:val="16"/>
          <w:szCs w:val="16"/>
        </w:rPr>
        <w:footnoteRef/>
      </w:r>
      <w:r w:rsidRPr="00A57E67">
        <w:rPr>
          <w:rFonts w:ascii="Tahoma" w:hAnsi="Tahoma" w:cs="Tahoma"/>
          <w:b/>
          <w:bCs/>
          <w:sz w:val="16"/>
          <w:szCs w:val="16"/>
          <w:lang w:val="es-ES"/>
        </w:rPr>
        <w:t xml:space="preserve"> LICENCIANTE:</w:t>
      </w:r>
      <w:r w:rsidRPr="00A57E67">
        <w:rPr>
          <w:rFonts w:ascii="Tahoma" w:hAnsi="Tahoma" w:cs="Tahoma"/>
          <w:sz w:val="16"/>
          <w:szCs w:val="16"/>
          <w:lang w:val="es-ES"/>
        </w:rPr>
        <w:t xml:space="preserve"> Especifique el número total de Licencias de Acceso Cliente de </w:t>
      </w:r>
      <w:r w:rsidR="007A344C" w:rsidRPr="007A344C">
        <w:rPr>
          <w:rFonts w:ascii="Tahoma" w:hAnsi="Tahoma" w:cs="Tahoma"/>
          <w:sz w:val="16"/>
          <w:szCs w:val="16"/>
          <w:lang w:val="es-ES"/>
        </w:rPr>
        <w:t>Servicios de Escritorio Remoto</w:t>
      </w:r>
      <w:r w:rsidR="007A344C" w:rsidRPr="00A57E67">
        <w:rPr>
          <w:rFonts w:ascii="Tahoma" w:hAnsi="Tahoma" w:cs="Tahoma"/>
          <w:sz w:val="16"/>
          <w:szCs w:val="16"/>
          <w:lang w:val="es-ES"/>
        </w:rPr>
        <w:t xml:space="preserve"> </w:t>
      </w:r>
      <w:r w:rsidRPr="00A57E67">
        <w:rPr>
          <w:rFonts w:ascii="Tahoma" w:hAnsi="Tahoma" w:cs="Tahoma"/>
          <w:sz w:val="16"/>
          <w:szCs w:val="16"/>
          <w:lang w:val="es-ES"/>
        </w:rPr>
        <w:t>(Dispositivo) que el usuario final adquiere en virtud de esta CAL de RDS (Académica).</w:t>
      </w:r>
    </w:p>
  </w:footnote>
  <w:footnote w:id="5">
    <w:p w14:paraId="0BECA7E2" w14:textId="2164AE74" w:rsidR="0008489A" w:rsidRPr="0008489A" w:rsidRDefault="0008489A" w:rsidP="0008489A">
      <w:pPr>
        <w:pStyle w:val="FootnoteText"/>
        <w:spacing w:before="120"/>
        <w:rPr>
          <w:rFonts w:ascii="Tahoma" w:hAnsi="Tahoma" w:cs="Tahoma"/>
          <w:sz w:val="16"/>
          <w:szCs w:val="16"/>
          <w:lang w:val="es-ES"/>
        </w:rPr>
      </w:pPr>
      <w:r w:rsidRPr="0008489A">
        <w:rPr>
          <w:rStyle w:val="FootnoteReference"/>
          <w:rFonts w:ascii="Tahoma" w:hAnsi="Tahoma" w:cs="Tahoma"/>
          <w:b/>
          <w:bCs/>
          <w:sz w:val="16"/>
          <w:szCs w:val="16"/>
        </w:rPr>
        <w:footnoteRef/>
      </w:r>
      <w:r w:rsidRPr="0008489A">
        <w:rPr>
          <w:rFonts w:ascii="Tahoma" w:hAnsi="Tahoma" w:cs="Tahoma"/>
          <w:b/>
          <w:bCs/>
          <w:sz w:val="16"/>
          <w:szCs w:val="16"/>
          <w:lang w:val="es-ES"/>
        </w:rPr>
        <w:t xml:space="preserve"> LICENCIANTE:</w:t>
      </w:r>
      <w:r w:rsidRPr="0008489A">
        <w:rPr>
          <w:rFonts w:ascii="Tahoma" w:hAnsi="Tahoma" w:cs="Tahoma"/>
          <w:sz w:val="16"/>
          <w:szCs w:val="16"/>
          <w:lang w:val="es-ES"/>
        </w:rPr>
        <w:t xml:space="preserve"> Especifique el número total de </w:t>
      </w:r>
      <w:r w:rsidR="007A344C">
        <w:rPr>
          <w:rFonts w:ascii="Tahoma" w:hAnsi="Tahoma" w:cs="Tahoma"/>
          <w:sz w:val="16"/>
          <w:szCs w:val="16"/>
          <w:lang w:val="es-ES"/>
        </w:rPr>
        <w:t>L</w:t>
      </w:r>
      <w:r w:rsidRPr="0008489A">
        <w:rPr>
          <w:rFonts w:ascii="Tahoma" w:hAnsi="Tahoma" w:cs="Tahoma"/>
          <w:sz w:val="16"/>
          <w:szCs w:val="16"/>
          <w:lang w:val="es-ES"/>
        </w:rPr>
        <w:t xml:space="preserve">icencias de </w:t>
      </w:r>
      <w:r w:rsidR="007A344C" w:rsidRPr="00A57E67">
        <w:rPr>
          <w:rFonts w:ascii="Tahoma" w:hAnsi="Tahoma" w:cs="Tahoma"/>
          <w:sz w:val="16"/>
          <w:szCs w:val="16"/>
          <w:lang w:val="es-ES"/>
        </w:rPr>
        <w:t xml:space="preserve">Acceso Cliente de </w:t>
      </w:r>
      <w:r w:rsidR="007A344C" w:rsidRPr="007A344C">
        <w:rPr>
          <w:rFonts w:ascii="Tahoma" w:hAnsi="Tahoma" w:cs="Tahoma"/>
          <w:sz w:val="16"/>
          <w:szCs w:val="16"/>
          <w:lang w:val="es-ES"/>
        </w:rPr>
        <w:t>Servicios de Escritorio Remoto</w:t>
      </w:r>
      <w:r w:rsidR="007A344C" w:rsidRPr="0008489A">
        <w:rPr>
          <w:rFonts w:ascii="Tahoma" w:hAnsi="Tahoma" w:cs="Tahoma"/>
          <w:sz w:val="16"/>
          <w:szCs w:val="16"/>
          <w:lang w:val="es-ES"/>
        </w:rPr>
        <w:t xml:space="preserve"> </w:t>
      </w:r>
      <w:r w:rsidRPr="0008489A">
        <w:rPr>
          <w:rFonts w:ascii="Tahoma" w:hAnsi="Tahoma" w:cs="Tahoma"/>
          <w:sz w:val="16"/>
          <w:szCs w:val="16"/>
          <w:lang w:val="es-ES"/>
        </w:rPr>
        <w:t>(usuario) que el usuario final adquiere en virtud de esta CAL de RDS (académica).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44E3E" w14:textId="77777777" w:rsidR="003253EC" w:rsidRDefault="00BD72CF">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C518CDE6"/>
    <w:lvl w:ilvl="0" w:tplc="7772C1B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forms" w:enforcement="1" w:cryptProviderType="rsaAES" w:cryptAlgorithmClass="hash" w:cryptAlgorithmType="typeAny" w:cryptAlgorithmSid="14" w:cryptSpinCount="100000" w:hash="ckIXkZMOQgM0wbNB9CsWFjnVLkuUi2atsoDt2xdk6d4DmM7EpcuxNVOxSCH28EqKP8JPfxepqIKAf/OD00VOpQ==" w:salt="mXRENpqxqUH05UXskdTL8w=="/>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489A"/>
    <w:rsid w:val="00086705"/>
    <w:rsid w:val="00086835"/>
    <w:rsid w:val="00095D41"/>
    <w:rsid w:val="000A1A2D"/>
    <w:rsid w:val="000A2C62"/>
    <w:rsid w:val="000C1816"/>
    <w:rsid w:val="000C1EFE"/>
    <w:rsid w:val="000C574C"/>
    <w:rsid w:val="000C6242"/>
    <w:rsid w:val="000D33F2"/>
    <w:rsid w:val="000D5D49"/>
    <w:rsid w:val="000D7225"/>
    <w:rsid w:val="000E04F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C3DAD"/>
    <w:rsid w:val="001C5A8D"/>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454D"/>
    <w:rsid w:val="00356F77"/>
    <w:rsid w:val="00360E7B"/>
    <w:rsid w:val="00377109"/>
    <w:rsid w:val="00384480"/>
    <w:rsid w:val="00384FF3"/>
    <w:rsid w:val="003947A8"/>
    <w:rsid w:val="003B101E"/>
    <w:rsid w:val="003C0667"/>
    <w:rsid w:val="003D39D2"/>
    <w:rsid w:val="003D51F9"/>
    <w:rsid w:val="003D5576"/>
    <w:rsid w:val="003E011B"/>
    <w:rsid w:val="003E0DD6"/>
    <w:rsid w:val="003E10AE"/>
    <w:rsid w:val="003E6FE2"/>
    <w:rsid w:val="003E7AF8"/>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87CF5"/>
    <w:rsid w:val="00491862"/>
    <w:rsid w:val="00493736"/>
    <w:rsid w:val="0049446B"/>
    <w:rsid w:val="00497974"/>
    <w:rsid w:val="004A3D35"/>
    <w:rsid w:val="004C2BAF"/>
    <w:rsid w:val="004D1B31"/>
    <w:rsid w:val="004D4FF9"/>
    <w:rsid w:val="004D747D"/>
    <w:rsid w:val="004F0368"/>
    <w:rsid w:val="00500268"/>
    <w:rsid w:val="00502084"/>
    <w:rsid w:val="00507517"/>
    <w:rsid w:val="005076D6"/>
    <w:rsid w:val="00520A75"/>
    <w:rsid w:val="00524BC5"/>
    <w:rsid w:val="00533BBD"/>
    <w:rsid w:val="00547D10"/>
    <w:rsid w:val="00555B32"/>
    <w:rsid w:val="00556A75"/>
    <w:rsid w:val="00560EA0"/>
    <w:rsid w:val="00561D30"/>
    <w:rsid w:val="005722CA"/>
    <w:rsid w:val="00580152"/>
    <w:rsid w:val="00583232"/>
    <w:rsid w:val="00592E3A"/>
    <w:rsid w:val="0059626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15CA5"/>
    <w:rsid w:val="0061629B"/>
    <w:rsid w:val="00627344"/>
    <w:rsid w:val="00633BDD"/>
    <w:rsid w:val="00634CFA"/>
    <w:rsid w:val="006410E0"/>
    <w:rsid w:val="0064151D"/>
    <w:rsid w:val="0064792E"/>
    <w:rsid w:val="00657B11"/>
    <w:rsid w:val="00665403"/>
    <w:rsid w:val="0067113C"/>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35"/>
    <w:rsid w:val="007927F8"/>
    <w:rsid w:val="00794F3E"/>
    <w:rsid w:val="007A344C"/>
    <w:rsid w:val="007A346B"/>
    <w:rsid w:val="007A598B"/>
    <w:rsid w:val="007B218B"/>
    <w:rsid w:val="007B6566"/>
    <w:rsid w:val="007C2800"/>
    <w:rsid w:val="007C3B97"/>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16A4"/>
    <w:rsid w:val="009C2EAF"/>
    <w:rsid w:val="009C7F33"/>
    <w:rsid w:val="009D3954"/>
    <w:rsid w:val="009D5198"/>
    <w:rsid w:val="009D5353"/>
    <w:rsid w:val="009D6095"/>
    <w:rsid w:val="009E0593"/>
    <w:rsid w:val="009E4B5A"/>
    <w:rsid w:val="009E5554"/>
    <w:rsid w:val="00A00066"/>
    <w:rsid w:val="00A13BD7"/>
    <w:rsid w:val="00A1485D"/>
    <w:rsid w:val="00A40EC6"/>
    <w:rsid w:val="00A46F84"/>
    <w:rsid w:val="00A57E67"/>
    <w:rsid w:val="00A6033F"/>
    <w:rsid w:val="00A66259"/>
    <w:rsid w:val="00A7075F"/>
    <w:rsid w:val="00A7448E"/>
    <w:rsid w:val="00A75E00"/>
    <w:rsid w:val="00A77344"/>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D72CF"/>
    <w:rsid w:val="00BE3A42"/>
    <w:rsid w:val="00BE5682"/>
    <w:rsid w:val="00BE5E3F"/>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9165F"/>
    <w:rsid w:val="00CA6BCD"/>
    <w:rsid w:val="00CB760A"/>
    <w:rsid w:val="00CC50A9"/>
    <w:rsid w:val="00CD0F9E"/>
    <w:rsid w:val="00CD3B04"/>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961B9"/>
    <w:rsid w:val="00DA5624"/>
    <w:rsid w:val="00DA5EAB"/>
    <w:rsid w:val="00DB7870"/>
    <w:rsid w:val="00DC1C68"/>
    <w:rsid w:val="00DC2A7C"/>
    <w:rsid w:val="00DC4818"/>
    <w:rsid w:val="00DC5AF1"/>
    <w:rsid w:val="00DD1A60"/>
    <w:rsid w:val="00DD310C"/>
    <w:rsid w:val="00DD35ED"/>
    <w:rsid w:val="00DD4F13"/>
    <w:rsid w:val="00DD6213"/>
    <w:rsid w:val="00DE2B59"/>
    <w:rsid w:val="00DE5F3B"/>
    <w:rsid w:val="00DE7599"/>
    <w:rsid w:val="00DF07F0"/>
    <w:rsid w:val="00DF28E5"/>
    <w:rsid w:val="00DF44DB"/>
    <w:rsid w:val="00DF5638"/>
    <w:rsid w:val="00E005DC"/>
    <w:rsid w:val="00E03B91"/>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044BF"/>
    <w:rsid w:val="00F113A2"/>
    <w:rsid w:val="00F20F17"/>
    <w:rsid w:val="00F270F6"/>
    <w:rsid w:val="00F332F4"/>
    <w:rsid w:val="00F333D2"/>
    <w:rsid w:val="00F3388B"/>
    <w:rsid w:val="00F43160"/>
    <w:rsid w:val="00F44517"/>
    <w:rsid w:val="00F52F8A"/>
    <w:rsid w:val="00F65697"/>
    <w:rsid w:val="00F6624E"/>
    <w:rsid w:val="00F66BCC"/>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E04E2"/>
    <w:rsid w:val="00FE3C36"/>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basedOn w:val="DefaultParagraphFont"/>
    <w:rsid w:val="005076D6"/>
    <w:rPr>
      <w:rFonts w:ascii="Courier New" w:hAnsi="Courier New" w:cs="Courier New"/>
      <w:b w:val="0"/>
      <w:i w:val="0"/>
      <w:color w:val="FF0000"/>
      <w:sz w:val="18"/>
      <w:szCs w:val="18"/>
    </w:rPr>
  </w:style>
  <w:style w:type="character" w:customStyle="1" w:styleId="LogoportDoNotTranslate">
    <w:name w:val="LogoportDoNotTranslate"/>
    <w:basedOn w:val="DefaultParagraphFont"/>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67113C"/>
    <w:rPr>
      <w:sz w:val="20"/>
      <w:szCs w:val="20"/>
    </w:rPr>
  </w:style>
  <w:style w:type="character" w:customStyle="1" w:styleId="FootnoteTextChar">
    <w:name w:val="Footnote Text Char"/>
    <w:basedOn w:val="DefaultParagraphFont"/>
    <w:link w:val="FootnoteText"/>
    <w:semiHidden/>
    <w:rsid w:val="0067113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646886229">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C7E09-6F76-4991-8E6D-ED4BAC2731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8C470F-7DDF-4893-B2B7-1325DEEADE61}">
  <ds:schemaRefs>
    <ds:schemaRef ds:uri="http://schemas.microsoft.com/sharepoint/v3/contenttype/forms"/>
  </ds:schemaRefs>
</ds:datastoreItem>
</file>

<file path=customXml/itemProps3.xml><?xml version="1.0" encoding="utf-8"?>
<ds:datastoreItem xmlns:ds="http://schemas.openxmlformats.org/officeDocument/2006/customXml" ds:itemID="{82271DDF-47F9-4C6E-86D4-F5C05E5B0268}">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782BD7C-4862-4293-9610-ED721F4BF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1041</Words>
  <Characters>5934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2016-11-29T20:56:00Z</dcterms:created>
  <dcterms:modified xsi:type="dcterms:W3CDTF">2019-03-04T02:43:00Z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